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7030A1">
        <w:rPr>
          <w:rFonts w:ascii="Times New Roman" w:hAnsi="Times New Roman" w:cs="Times New Roman"/>
          <w:b/>
          <w:sz w:val="28"/>
          <w:szCs w:val="28"/>
          <w:lang w:val="bg-BG"/>
        </w:rPr>
        <w:t>405-6-РС151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534C7D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bookmarkStart w:id="0" w:name="_GoBack"/>
      <w:bookmarkEnd w:id="0"/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30665B">
        <w:rPr>
          <w:rFonts w:ascii="Times New Roman" w:hAnsi="Times New Roman" w:cs="Times New Roman"/>
          <w:sz w:val="24"/>
          <w:szCs w:val="24"/>
        </w:rPr>
        <w:t>РД-11-151</w:t>
      </w:r>
      <w:r w:rsidR="0030665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0665B">
        <w:rPr>
          <w:rFonts w:ascii="Times New Roman" w:hAnsi="Times New Roman" w:cs="Times New Roman"/>
          <w:sz w:val="24"/>
          <w:szCs w:val="24"/>
        </w:rPr>
        <w:t>19.03.2021</w:t>
      </w:r>
      <w:r w:rsidR="003066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665B">
        <w:rPr>
          <w:rFonts w:ascii="Times New Roman" w:hAnsi="Times New Roman" w:cs="Times New Roman"/>
          <w:sz w:val="24"/>
          <w:szCs w:val="24"/>
        </w:rPr>
        <w:t>г.</w:t>
      </w:r>
      <w:r w:rsidR="0030665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0665B">
        <w:rPr>
          <w:rFonts w:ascii="Times New Roman" w:hAnsi="Times New Roman" w:cs="Times New Roman"/>
          <w:sz w:val="24"/>
          <w:szCs w:val="24"/>
        </w:rPr>
        <w:t xml:space="preserve"> </w:t>
      </w:r>
      <w:r w:rsidR="00CC5C61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сключено от Министъра на здравеопазването в качеството му на централен орган за покупки в сектор „Здравеопазване“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30665B">
        <w:rPr>
          <w:rFonts w:ascii="Times New Roman" w:eastAsia="Times New Roman" w:hAnsi="Times New Roman" w:cs="Times New Roman"/>
          <w:sz w:val="24"/>
          <w:szCs w:val="24"/>
          <w:lang w:val="bg-BG"/>
        </w:rPr>
        <w:t>4575/09.07.2021</w:t>
      </w:r>
      <w:r w:rsidR="0030665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0665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6A33CF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0665B">
        <w:rPr>
          <w:rFonts w:ascii="Times New Roman" w:hAnsi="Times New Roman" w:cs="Times New Roman"/>
          <w:sz w:val="24"/>
          <w:szCs w:val="24"/>
        </w:rPr>
        <w:t>РД-11-151</w:t>
      </w:r>
      <w:r w:rsidR="0030665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0665B">
        <w:rPr>
          <w:rFonts w:ascii="Times New Roman" w:hAnsi="Times New Roman" w:cs="Times New Roman"/>
          <w:sz w:val="24"/>
          <w:szCs w:val="24"/>
        </w:rPr>
        <w:t>19.03.2021</w:t>
      </w:r>
      <w:r w:rsidR="003066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665B">
        <w:rPr>
          <w:rFonts w:ascii="Times New Roman" w:hAnsi="Times New Roman" w:cs="Times New Roman"/>
          <w:sz w:val="24"/>
          <w:szCs w:val="24"/>
        </w:rPr>
        <w:t xml:space="preserve">г.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нуждите на</w:t>
      </w:r>
      <w:r w:rsidR="00CC5C61" w:rsidRPr="006A33CF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6A33CF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взех предвид Протокол от 01.09.2021 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1C45D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0665B">
        <w:rPr>
          <w:rFonts w:ascii="Times New Roman" w:hAnsi="Times New Roman" w:cs="Times New Roman"/>
          <w:sz w:val="24"/>
          <w:szCs w:val="24"/>
        </w:rPr>
        <w:t>РД-11-151</w:t>
      </w:r>
      <w:r w:rsidR="0030665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0665B">
        <w:rPr>
          <w:rFonts w:ascii="Times New Roman" w:hAnsi="Times New Roman" w:cs="Times New Roman"/>
          <w:sz w:val="24"/>
          <w:szCs w:val="24"/>
        </w:rPr>
        <w:t>19.03.2021</w:t>
      </w:r>
      <w:r w:rsidR="003066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665B">
        <w:rPr>
          <w:rFonts w:ascii="Times New Roman" w:hAnsi="Times New Roman" w:cs="Times New Roman"/>
          <w:sz w:val="24"/>
          <w:szCs w:val="24"/>
        </w:rPr>
        <w:t xml:space="preserve">г. </w:t>
      </w:r>
      <w:r w:rsidR="00422E41">
        <w:rPr>
          <w:rFonts w:ascii="Times New Roman" w:eastAsia="Times New Roman" w:hAnsi="Times New Roman" w:cs="Times New Roman"/>
          <w:sz w:val="24"/>
          <w:szCs w:val="24"/>
          <w:highlight w:val="green"/>
          <w:lang w:val="bg-BG"/>
        </w:rPr>
        <w:t xml:space="preserve"> 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1C45D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tbl>
      <w:tblPr>
        <w:tblW w:w="11510" w:type="dxa"/>
        <w:tblCellMar>
          <w:left w:w="70" w:type="dxa"/>
          <w:right w:w="70" w:type="dxa"/>
        </w:tblCellMar>
        <w:tblLook w:val="04A0"/>
      </w:tblPr>
      <w:tblGrid>
        <w:gridCol w:w="1071"/>
        <w:gridCol w:w="1219"/>
        <w:gridCol w:w="1097"/>
        <w:gridCol w:w="702"/>
        <w:gridCol w:w="880"/>
        <w:gridCol w:w="763"/>
        <w:gridCol w:w="956"/>
        <w:gridCol w:w="927"/>
        <w:gridCol w:w="2265"/>
        <w:gridCol w:w="842"/>
        <w:gridCol w:w="843"/>
      </w:tblGrid>
      <w:tr w:rsidR="00534C7D" w:rsidRPr="00607895" w:rsidTr="00534C7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Анатомо-терапевтичен</w:t>
            </w:r>
            <w:proofErr w:type="spellEnd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 код /АТС-код/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Начин на приложение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Мярка /</w:t>
            </w: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, </w:t>
            </w: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tabl</w:t>
            </w:r>
            <w:proofErr w:type="spellEnd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., </w:t>
            </w: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  <w:proofErr w:type="spellEnd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./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Забележка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МКБ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Необходим брой </w:t>
            </w: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мярки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Участници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Ед цена за единица мярка с ДДС</w:t>
            </w:r>
          </w:p>
        </w:tc>
      </w:tr>
      <w:tr w:rsidR="00534C7D" w:rsidRPr="00607895" w:rsidTr="00534C7D">
        <w:trPr>
          <w:trHeight w:val="9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N01AB08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Sevoflurane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инхалаторна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0,833407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1250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2."ФАРКОЛ" АД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2.ДАНСОН БГ 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3."СОФАРМА ТРЕЙДИНГ" АД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3."МЕДЕКС" ООД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0,694200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0,694500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0,694500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0,694506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0,694506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0,833040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0,833400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0,833400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0,833407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0,833407</w:t>
            </w:r>
          </w:p>
        </w:tc>
      </w:tr>
      <w:tr w:rsidR="00534C7D" w:rsidRPr="00607895" w:rsidTr="00534C7D">
        <w:trPr>
          <w:trHeight w:val="5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N01AX03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Ketamine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0,016730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7500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0,013920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0,013926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0,016704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0,016711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N01AX10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Propofol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0,105100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1."ФАРКОЛ" АД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0,078927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0,094712</w:t>
            </w:r>
          </w:p>
        </w:tc>
      </w:tr>
      <w:tr w:rsidR="00534C7D" w:rsidRPr="00607895" w:rsidTr="00534C7D">
        <w:trPr>
          <w:trHeight w:val="6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N01BB02</w:t>
            </w:r>
          </w:p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/C01BB01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Lidocaine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0,010731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90000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1."ТЪРГОВСКА ЛИГА - ГАЦ" АД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0,007866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0,007879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0,009439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0,009455</w:t>
            </w:r>
          </w:p>
        </w:tc>
      </w:tr>
      <w:tr w:rsidR="00534C7D" w:rsidRPr="00607895" w:rsidTr="00534C7D">
        <w:trPr>
          <w:trHeight w:val="118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N01BB09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Ropivacaine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0,112640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1."СОЛОМЕД" 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2."ФАРКОЛ" АД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3."ФЬОНИКС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4."Б.БРАУН МЕДИКАЛ"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4."ПРО ФАРМАЦИЯ" ЕООД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0,090864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0,090865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0,091300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0,093866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0,093866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0,109037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0,109038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0,109560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0,112639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0,112639</w:t>
            </w:r>
          </w:p>
        </w:tc>
      </w:tr>
      <w:tr w:rsidR="00534C7D" w:rsidRPr="00607895" w:rsidTr="00534C7D">
        <w:trPr>
          <w:trHeight w:val="103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N02BB02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Metamizole</w:t>
            </w:r>
            <w:proofErr w:type="spellEnd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0,000425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1500000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1.ДАНСОН БГ 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0,000353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0,000354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0,000424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0,000425</w:t>
            </w:r>
          </w:p>
        </w:tc>
      </w:tr>
      <w:tr w:rsidR="00534C7D" w:rsidRPr="00607895" w:rsidTr="00534C7D">
        <w:trPr>
          <w:trHeight w:val="273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N02BE01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Paracetamol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0,001543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60000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2."СОФАРМА ТРЕЙДИНГ" АД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3."ФАРКОЛ" АД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4."МЕДЕКС" ООД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5."Б.БРАУН МЕДИКАЛ"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6."СОЛОМЕД" 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7."ПРО ФАРМАЦИЯ" ЕООД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0,000972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0,000973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0,000989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0,000992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0,001031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0,001045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0,001049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0,001166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0,001168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0,001187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0,001190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0,001237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0,001254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0,001259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N03AA02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Phenobarbital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0,006477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0,005397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0,006476</w:t>
            </w:r>
          </w:p>
        </w:tc>
      </w:tr>
      <w:tr w:rsidR="00534C7D" w:rsidRPr="00607895" w:rsidTr="00534C7D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N03AF01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Carbamazepine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0,000475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0,000347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0,000348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0,000416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0,000418</w:t>
            </w:r>
          </w:p>
        </w:tc>
      </w:tr>
      <w:tr w:rsidR="00534C7D" w:rsidRPr="00607895" w:rsidTr="00534C7D">
        <w:trPr>
          <w:trHeight w:val="7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N03AX16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Pregabalin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Съгласно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0,001489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4500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1."ФАРКОЛ" АД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0,001230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0,001231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0,001232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0,001476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0,001477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0,001478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N05AA01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Chlorpromazine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0,016050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500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0,013375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0,016050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N05BA01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Diazepam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0,063000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700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0,052500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0,063000</w:t>
            </w:r>
          </w:p>
        </w:tc>
      </w:tr>
      <w:tr w:rsidR="00534C7D" w:rsidRPr="00607895" w:rsidTr="00534C7D">
        <w:trPr>
          <w:trHeight w:val="60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N05BB01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Hydroxyzine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0,004674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12500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0,003824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0,003826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0,004589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0,004591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N06BX03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Piracetam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0,000348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180000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0,000290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0,000348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N06BX18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Vinpocetine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0,014255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2700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0,011833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0,014200</w:t>
            </w:r>
          </w:p>
        </w:tc>
      </w:tr>
      <w:tr w:rsidR="00534C7D" w:rsidRPr="00607895" w:rsidTr="00534C7D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N06BX18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Vinpocetine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0,066200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6000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0,054300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0,054318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0,065160 </w:t>
            </w: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0,065182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N06DA04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Galantamine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0,292100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600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0,243417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0,292100</w:t>
            </w:r>
          </w:p>
        </w:tc>
      </w:tr>
      <w:tr w:rsidR="00534C7D" w:rsidRPr="00607895" w:rsidTr="00534C7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N06DA04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Galantamine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0,127200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900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0,106000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95" w:rsidRPr="00607895" w:rsidRDefault="00607895" w:rsidP="00607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6078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0,127200</w:t>
            </w:r>
          </w:p>
        </w:tc>
      </w:tr>
    </w:tbl>
    <w:p w:rsidR="00607895" w:rsidRDefault="00981045" w:rsidP="006A33CF">
      <w:pPr>
        <w:ind w:left="-284"/>
        <w:jc w:val="both"/>
      </w:pPr>
      <w:r w:rsidRPr="00981045">
        <w:rPr>
          <w:lang w:val="bg-BG"/>
        </w:rPr>
        <w:fldChar w:fldCharType="begin"/>
      </w:r>
      <w:r w:rsidR="00607895">
        <w:rPr>
          <w:lang w:val="bg-BG"/>
        </w:rPr>
        <w:instrText xml:space="preserve"> LINK Excel.Sheet.12 "E:\\адвокат\\Решения\\Решение.xlsx" "Sheet1!R51C1:R69C11" \a \f 4 \h  \* MERGEFORMAT </w:instrText>
      </w:r>
      <w:r w:rsidRPr="00981045">
        <w:rPr>
          <w:lang w:val="bg-BG"/>
        </w:rPr>
        <w:fldChar w:fldCharType="separate"/>
      </w:r>
    </w:p>
    <w:p w:rsidR="006A33CF" w:rsidRDefault="00981045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fldChar w:fldCharType="end"/>
      </w: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изпълнители на обществената поръчка по съответните номенклатурни единици участниците класирани на първо </w:t>
      </w:r>
      <w:r w:rsidRPr="0030665B">
        <w:rPr>
          <w:rFonts w:ascii="Times New Roman" w:eastAsia="Times New Roman" w:hAnsi="Times New Roman" w:cs="Times New Roman"/>
          <w:sz w:val="24"/>
          <w:szCs w:val="24"/>
          <w:lang w:val="bg-BG"/>
        </w:rPr>
        <w:t>място и проведен жребий:</w:t>
      </w:r>
    </w:p>
    <w:tbl>
      <w:tblPr>
        <w:tblW w:w="10910" w:type="dxa"/>
        <w:tblCellMar>
          <w:left w:w="70" w:type="dxa"/>
          <w:right w:w="70" w:type="dxa"/>
        </w:tblCellMar>
        <w:tblLook w:val="04A0"/>
      </w:tblPr>
      <w:tblGrid>
        <w:gridCol w:w="1048"/>
        <w:gridCol w:w="1191"/>
        <w:gridCol w:w="1071"/>
        <w:gridCol w:w="576"/>
        <w:gridCol w:w="861"/>
        <w:gridCol w:w="747"/>
        <w:gridCol w:w="935"/>
        <w:gridCol w:w="907"/>
        <w:gridCol w:w="1973"/>
        <w:gridCol w:w="808"/>
        <w:gridCol w:w="823"/>
      </w:tblGrid>
      <w:tr w:rsidR="005519B8" w:rsidRPr="005519B8" w:rsidTr="005519B8">
        <w:trPr>
          <w:trHeight w:val="35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Анатомо-терапевтичен</w:t>
            </w:r>
            <w:proofErr w:type="spellEnd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 код /АТС-код/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Начин на приложение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Мярка /</w:t>
            </w: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, </w:t>
            </w: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tabl</w:t>
            </w:r>
            <w:proofErr w:type="spellEnd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., </w:t>
            </w: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  <w:proofErr w:type="spellEnd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./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Забележка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МКБ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Необходим брой </w:t>
            </w: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мярки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Участници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Ед цена за единица мярка с ДДС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N01AB08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Sevoflurane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инхалаторна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0,833407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1250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0,694200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0,833040 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N01AX03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Ketamine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0,016730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7500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0,013920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0,016704 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N01AX10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Propofol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0,105100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800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1."ФАРКОЛ" АД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0,078927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0,094712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N01BB02/</w:t>
            </w:r>
          </w:p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C01BB01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Lidocaine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0,010731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90000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1."ТЪРГОВСКА ЛИГА - ГАЦ" 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0,007866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0,009439 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N01BB09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Ropivacaine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0,112640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1."СОЛОМЕД" 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0,090864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0,109037 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N02BB02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Metamizole</w:t>
            </w:r>
            <w:proofErr w:type="spellEnd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0,000425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1500000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1.ДАНСОН БГ 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0,000353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0,000424 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N02BE01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Paracetamol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0,001543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60000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0,000972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0,001166 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N03AA02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Phenobarbital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0,006477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0,005397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0,006476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N03AF01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Carbamazepine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0,000475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0,000347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0,000416 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N03AX16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Pregabalin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Съгласно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0,001489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4500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1."ФАРКОЛ" АД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0,001230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0,001476 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N05AA01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Chlorpromazine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0,016050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500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0,013375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0,016050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N05BA01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Diazepam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0,063000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0,052500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0,063000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N05BB01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Hydroxyzine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0,004674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12500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0,003824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0,004589 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N06BX03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Piracetam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0,000348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180000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0,000348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N06BX18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Vinpocetine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0,014255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0,011833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0,014200</w:t>
            </w:r>
          </w:p>
        </w:tc>
      </w:tr>
      <w:tr w:rsidR="005519B8" w:rsidRPr="005519B8" w:rsidTr="005519B8">
        <w:trPr>
          <w:trHeight w:val="62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N06BX18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Vinpocetine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0,066200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6000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0,054300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0,065160 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N06DA04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Galantamine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0,292100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600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0,243417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0,292100</w:t>
            </w:r>
          </w:p>
        </w:tc>
      </w:tr>
      <w:tr w:rsidR="005519B8" w:rsidRPr="005519B8" w:rsidTr="005519B8">
        <w:trPr>
          <w:trHeight w:val="35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N06DA04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Galantamine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0,127200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900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0,106000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B8" w:rsidRPr="005519B8" w:rsidRDefault="005519B8" w:rsidP="0055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5519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0,127200</w:t>
            </w:r>
          </w:p>
        </w:tc>
      </w:tr>
    </w:tbl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B8" w:rsidRDefault="005519B8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B8" w:rsidRDefault="005519B8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5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</w:t>
      </w:r>
      <w:proofErr w:type="gramEnd"/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981045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810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2B031AC9-7911-46A2-92E4-EF50125961C9}" provid="{00000000-0000-0000-0000-000000000000}" o:suggestedsigner="Управител на МБАЛ Ихтиман ЕООД" issignatureline="t"/>
          </v:shape>
        </w:pict>
      </w:r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DB4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4F94"/>
    <w:rsid w:val="00070DD7"/>
    <w:rsid w:val="0019187D"/>
    <w:rsid w:val="001C2F1D"/>
    <w:rsid w:val="001C45D6"/>
    <w:rsid w:val="0030665B"/>
    <w:rsid w:val="00353CE9"/>
    <w:rsid w:val="00422E41"/>
    <w:rsid w:val="00474F94"/>
    <w:rsid w:val="00534C7D"/>
    <w:rsid w:val="005519B8"/>
    <w:rsid w:val="005B486A"/>
    <w:rsid w:val="005E74E6"/>
    <w:rsid w:val="00607895"/>
    <w:rsid w:val="006330D7"/>
    <w:rsid w:val="006A33CF"/>
    <w:rsid w:val="007030A1"/>
    <w:rsid w:val="008E0220"/>
    <w:rsid w:val="00981045"/>
    <w:rsid w:val="00CC5C61"/>
    <w:rsid w:val="00DB4DFF"/>
    <w:rsid w:val="00DD2B6A"/>
    <w:rsid w:val="00E412E7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mbalihti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INvhFQFFRqkQVvO1hO+7H6ql32E=</DigestValue>
    </Reference>
    <Reference URI="#idOfficeObject" Type="http://www.w3.org/2000/09/xmldsig#Object">
      <DigestMethod Algorithm="http://www.w3.org/2000/09/xmldsig#sha1"/>
      <DigestValue>GhYvWtI0pEwj0rIK8Y7goLIyByc=</DigestValue>
    </Reference>
    <Reference URI="#idValidSigLnImg" Type="http://www.w3.org/2000/09/xmldsig#Object">
      <DigestMethod Algorithm="http://www.w3.org/2000/09/xmldsig#sha1"/>
      <DigestValue>ty0VRtxrlf68Xyu04zybDYiF7rs=</DigestValue>
    </Reference>
    <Reference URI="#idInvalidSigLnImg" Type="http://www.w3.org/2000/09/xmldsig#Object">
      <DigestMethod Algorithm="http://www.w3.org/2000/09/xmldsig#sha1"/>
      <DigestValue>eL+usAsoeGwS36zihuwfWgVvnxc=</DigestValue>
    </Reference>
  </SignedInfo>
  <SignatureValue>
    LiwkisBBIK89M2JmisXdqBvPlm88FGtGy0L14VyCnXEEDdsbw5l5sZD5YW71Dzta4q7rzLKN
    vSzCz1n+G4uwxv968mUykMucNwQSTLv/S9wSSeGznQXRnriO2grCizssZyVEnzxHI0kcBis9
    58mfouZbBzYb4+kO2oUXWnR4SlM=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DpR12Qas5BkusJ6kjgsEVavuXXo=</DigestValue>
      </Reference>
      <Reference URI="/word/document.xml?ContentType=application/vnd.openxmlformats-officedocument.wordprocessingml.document.main+xml">
        <DigestMethod Algorithm="http://www.w3.org/2000/09/xmldsig#sha1"/>
        <DigestValue>U9Fkmr1iUMF8H4L7sEaq0FKypVU=</DigestValue>
      </Reference>
      <Reference URI="/word/fontTable.xml?ContentType=application/vnd.openxmlformats-officedocument.wordprocessingml.fontTable+xml">
        <DigestMethod Algorithm="http://www.w3.org/2000/09/xmldsig#sha1"/>
        <DigestValue>ihcHGl3aaw8CSGkZq6D7viRAsT8=</DigestValue>
      </Reference>
      <Reference URI="/word/media/image1.emf?ContentType=image/x-emf">
        <DigestMethod Algorithm="http://www.w3.org/2000/09/xmldsig#sha1"/>
        <DigestValue>pEKkYKkTXYN+1o/Y8Ol6H8XF2hg=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QZRhEkR4bSwg5uvv4q2nGs4kBs0=</DigestValue>
      </Reference>
      <Reference URI="/word/styles.xml?ContentType=application/vnd.openxmlformats-officedocument.wordprocessingml.styles+xml">
        <DigestMethod Algorithm="http://www.w3.org/2000/09/xmldsig#sha1"/>
        <DigestValue>Cr4VIdqTcz4MhkyqRjUper4q5fI=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webSettings.xml?ContentType=application/vnd.openxmlformats-officedocument.wordprocessingml.webSettings+xml">
        <DigestMethod Algorithm="http://www.w3.org/2000/09/xmldsig#sha1"/>
        <DigestValue>DTkVd4rcWybQ9M4ZsBFU8Gc16GY=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2021-09-07T06:17:14Z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{2B031AC9-7911-46A2-92E4-EF50125961C9}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DAVSgqwHAEiPB8aXal8BAAAAAAAAABTrUAUAYAYGAAAAAFKCrAcAAAAAAAAAAFMAaQBnAG4AYQB0AHUAcgBlAEwAaQBuAGUAAADk821fiPNtX3DbAAYAAAQALLGTAA8Kdl9Q7zoFHhNkXywKdl8ZrmdhzLGTAAEABAAAAAQAAACTAPlvR2AAAAQAKLGTAL7lcl8AoAAGAE46BcyxkwDMsZMAAQAEAAAABACcsZMAAAAAAP////9gsZMAnLGTAAAAcl8AoAAGaLGTAB4TZF/45XJfqa5nYcyxkwBQ7zoFIP2sBwAAAAAwAAAAsLGTAAAAAAAAAAAAuJQGA+DEDndkdgAIAAAAACUAAAAMAAAABAAAABgAAAAMAAAAAAAAAhIAAAAMAAAAAQAAABYAAAAMAAAACAAAAFQAAABUAAAACgAAADcAAAAeAAAAWgAAAAEAAAAcx+NBx3Hk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AEBgEAAADkr5MAeZ5iXwAAAAAAAAAAFQAAACQAAAAAAAAAuJQGAwAAAADg////BwAAADw9BgYIAAAAMD0GBgEAAAAABQCgBAAAACiwkwCYI3NfAAAAAGCwkwBksJMAqQsBzAEAAAABAAAAYGQ7BQDvTmAA705gk8AAAAAAAAAAAAAAAAAAAPCBbl9gZDsFYLCTALlCbl8A705ggOs5BQDvTmAFAAAAfLCTAADvTmB8sJMAyfhtX+74bV9otJMAAABuX4ywkwC2UHNfAO9OYBexkwAks5MAb2VzXxexkwCA6zkFgOs5BYtlc18A705gN7GTAESzkwAAAAAAuJQG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V2AAAAAAkAAADAPC8FLOKTAAEAAABcCvz//////wEAAACAfakAAQAACDIOAAACAgAA/////zAsAAAB/AEAAABFAgAAAABcCvz/eN2TAAICAAAOAhIAAgIAAAAAAAAQ3pMAasxCdgBUtwIgykJ2e8xCdggAAAAAAAAAAFS3AgAAAACCAAABgH2pABCE0QIAAAAAAAAAAAAAAAAAAAAAAAAAAAAAAAAAAAAAAAAAAAAAAAABAAAAAAAAAP///+cAALcCEFS3AgAAAAAAAAAAEFS3AgAAAAD/////mQ4AAAAAAACo4JMAuOCTAAAAAAABAAAAuOCTAAAAAAC4lAYD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wFUoKsBwBIjwfGl2pfAQAAAAAAAAAU61AFAGAGBgAAAABSgqwHAAAAAAAAAABTAGkAZwBuAGEAdAB1AHIAZQBMAGkAbgBlAAAA5PNtX4jzbV9w2wAGAAAEACyxkwAPCnZfUO86BR4TZF8sCnZfGa5nYcyxkwABAAQAAAAEAAAAkwD5b0dgAAAEACixkwC+5XJfAKAABgBOOgXMsZMAzLGTAAEABAAAAAQAnLGTAAAAAAD/////YLGTAJyxkwAAAHJfAKAABmixkwAeE2Rf+OVyX6muZ2HMsZMAUO86BSD9rAcAAAAAMAAAALCxkwAAAAAAAAAAALiUBg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BAYBAAAA5K+TAHmeYl8AAAAAAAAAABUAAAAkAAAAAAAAALiUBgMAAAAA4P///wcAAAA8PQYGCAAAADA9BgYBAAAAAAUAoAQAAAAosJMAmCNzXwAAAABgsJMAZLCTAKkLAcwBAAAAAQAAAGBkOwUA705gAO9OYJPAAAAAAAAAAAAAAAAAAADwgW5fYGQ7BWCwkwC5Qm5fAO9OYIDrOQUA705gBQAAAHywkwAA705gfLCTAMn4bV/u+G1faLSTAAAAbl+MsJMAtlBzXwDvTmAXsZMAJLOTAG9lc18XsZMAgOs5BYDrOQWLZXNfAO9OYDexkwBEs5MAAAAAALiUBg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8</cp:revision>
  <dcterms:created xsi:type="dcterms:W3CDTF">2021-09-01T22:17:00Z</dcterms:created>
  <dcterms:modified xsi:type="dcterms:W3CDTF">2021-09-07T05:49:00Z</dcterms:modified>
</cp:coreProperties>
</file>